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FD" w:rsidRDefault="00E436FD" w:rsidP="00AB7A9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61595</wp:posOffset>
            </wp:positionV>
            <wp:extent cx="552450" cy="647700"/>
            <wp:effectExtent l="19050" t="0" r="0" b="0"/>
            <wp:wrapSquare wrapText="bothSides"/>
            <wp:docPr id="2" name="Imagem 2" descr="http://www.ufes.br/concurso/imagens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fes.br/concurso/imagens/brasa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6FD" w:rsidRDefault="00E436FD" w:rsidP="00AB7A9A">
      <w:pPr>
        <w:spacing w:after="0" w:line="240" w:lineRule="auto"/>
        <w:rPr>
          <w:rFonts w:ascii="Verdana" w:hAnsi="Verdana"/>
          <w:sz w:val="20"/>
          <w:szCs w:val="20"/>
        </w:rPr>
      </w:pPr>
    </w:p>
    <w:p w:rsidR="00E436FD" w:rsidRDefault="00E436FD" w:rsidP="00AB7A9A">
      <w:pPr>
        <w:spacing w:after="0" w:line="240" w:lineRule="auto"/>
        <w:rPr>
          <w:rFonts w:ascii="Verdana" w:hAnsi="Verdana"/>
          <w:sz w:val="20"/>
          <w:szCs w:val="20"/>
        </w:rPr>
      </w:pPr>
    </w:p>
    <w:p w:rsidR="00E436FD" w:rsidRDefault="00E436FD" w:rsidP="00AB7A9A">
      <w:pPr>
        <w:spacing w:after="0" w:line="240" w:lineRule="auto"/>
        <w:rPr>
          <w:rFonts w:ascii="Verdana" w:hAnsi="Verdana"/>
          <w:sz w:val="20"/>
          <w:szCs w:val="20"/>
        </w:rPr>
      </w:pPr>
    </w:p>
    <w:p w:rsidR="00E436FD" w:rsidRPr="00296A3F" w:rsidRDefault="00E436FD" w:rsidP="00AB7A9A">
      <w:pPr>
        <w:spacing w:after="0" w:line="240" w:lineRule="auto"/>
        <w:rPr>
          <w:rFonts w:ascii="Verdana" w:hAnsi="Verdana"/>
          <w:sz w:val="14"/>
          <w:szCs w:val="14"/>
        </w:rPr>
      </w:pPr>
    </w:p>
    <w:p w:rsidR="00E436FD" w:rsidRPr="00296A3F" w:rsidRDefault="00E436FD" w:rsidP="00AB7A9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96A3F">
        <w:rPr>
          <w:rFonts w:ascii="Verdana" w:hAnsi="Verdana"/>
          <w:sz w:val="16"/>
          <w:szCs w:val="16"/>
        </w:rPr>
        <w:t>UNIVERSIDADE FEDERAL DO ESPÍRITO SANTO</w:t>
      </w:r>
    </w:p>
    <w:p w:rsidR="00E436FD" w:rsidRPr="00296A3F" w:rsidRDefault="00E436FD" w:rsidP="00AB7A9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96A3F">
        <w:rPr>
          <w:rFonts w:ascii="Verdana" w:hAnsi="Verdana"/>
          <w:sz w:val="16"/>
          <w:szCs w:val="16"/>
        </w:rPr>
        <w:t>CENTRO DE CIÊNCIAS JURÍDICAS E ECONÔMICAS</w:t>
      </w:r>
    </w:p>
    <w:p w:rsidR="00E436FD" w:rsidRPr="00296A3F" w:rsidRDefault="00E436FD" w:rsidP="00AB7A9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96A3F">
        <w:rPr>
          <w:rFonts w:ascii="Verdana" w:hAnsi="Verdana"/>
          <w:sz w:val="16"/>
          <w:szCs w:val="16"/>
        </w:rPr>
        <w:t>DEPARTAMENTO DE ARQUIVOLOGIA</w:t>
      </w:r>
    </w:p>
    <w:p w:rsidR="006C270A" w:rsidRDefault="006C270A" w:rsidP="00AB7A9A">
      <w:pPr>
        <w:spacing w:after="0" w:line="240" w:lineRule="auto"/>
        <w:rPr>
          <w:rFonts w:ascii="Verdana" w:hAnsi="Verdana"/>
          <w:sz w:val="20"/>
          <w:szCs w:val="20"/>
        </w:rPr>
      </w:pPr>
    </w:p>
    <w:p w:rsidR="006C270A" w:rsidRDefault="00BC56C5" w:rsidP="00AB7A9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ANEXO I DA </w:t>
      </w:r>
      <w:r w:rsidR="00AB7A9A">
        <w:rPr>
          <w:rFonts w:ascii="Verdana" w:hAnsi="Verdana"/>
          <w:b/>
          <w:sz w:val="20"/>
          <w:szCs w:val="20"/>
        </w:rPr>
        <w:t>RESOLUÇÃO N° 01/2014</w:t>
      </w:r>
    </w:p>
    <w:p w:rsidR="006C270A" w:rsidRDefault="006C270A" w:rsidP="00AB7A9A">
      <w:pPr>
        <w:spacing w:after="0" w:line="240" w:lineRule="auto"/>
        <w:rPr>
          <w:rFonts w:ascii="Verdana" w:hAnsi="Verdana"/>
          <w:sz w:val="20"/>
          <w:szCs w:val="20"/>
        </w:rPr>
      </w:pPr>
    </w:p>
    <w:p w:rsidR="006C270A" w:rsidRDefault="00162D7B" w:rsidP="00AB7A9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</w:t>
      </w:r>
      <w:r w:rsidR="00AB7A9A">
        <w:rPr>
          <w:rFonts w:ascii="Verdana" w:hAnsi="Verdana"/>
          <w:sz w:val="20"/>
          <w:szCs w:val="20"/>
        </w:rPr>
        <w:t xml:space="preserve"> análise </w:t>
      </w:r>
      <w:r w:rsidR="00BC56C5">
        <w:rPr>
          <w:rFonts w:ascii="Verdana" w:hAnsi="Verdana"/>
          <w:sz w:val="20"/>
          <w:szCs w:val="20"/>
        </w:rPr>
        <w:t>do relator: c</w:t>
      </w:r>
      <w:r w:rsidR="00BC56C5" w:rsidRPr="00BC56C5">
        <w:rPr>
          <w:rFonts w:ascii="Verdana" w:hAnsi="Verdana"/>
          <w:sz w:val="20"/>
          <w:szCs w:val="20"/>
        </w:rPr>
        <w:t>onsiderar</w:t>
      </w:r>
      <w:r w:rsidR="00AB7A9A" w:rsidRPr="00BC56C5">
        <w:rPr>
          <w:rFonts w:ascii="Verdana" w:hAnsi="Verdana"/>
          <w:sz w:val="20"/>
          <w:szCs w:val="20"/>
        </w:rPr>
        <w:t xml:space="preserve"> </w:t>
      </w:r>
      <w:r w:rsidR="00AB7A9A">
        <w:rPr>
          <w:rFonts w:ascii="Verdana" w:hAnsi="Verdana"/>
          <w:sz w:val="20"/>
          <w:szCs w:val="20"/>
        </w:rPr>
        <w:t>a pontuação obtida pelo requerente nos</w:t>
      </w:r>
      <w:r w:rsidR="00BC56C5">
        <w:rPr>
          <w:rFonts w:ascii="Verdana" w:hAnsi="Verdana"/>
          <w:sz w:val="20"/>
          <w:szCs w:val="20"/>
        </w:rPr>
        <w:t xml:space="preserve"> últimos</w:t>
      </w:r>
      <w:r w:rsidR="00AB7A9A">
        <w:rPr>
          <w:rFonts w:ascii="Verdana" w:hAnsi="Verdana"/>
          <w:sz w:val="20"/>
          <w:szCs w:val="20"/>
        </w:rPr>
        <w:t xml:space="preserve"> 24 (vinte e quatro) meses, conforme critérios detalhados abaixo:</w:t>
      </w:r>
    </w:p>
    <w:p w:rsidR="004F3C26" w:rsidRDefault="004F3C26" w:rsidP="00AB7A9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5954"/>
        <w:gridCol w:w="1276"/>
        <w:gridCol w:w="1417"/>
        <w:gridCol w:w="873"/>
      </w:tblGrid>
      <w:tr w:rsidR="00BC56C5" w:rsidRPr="00BC56C5" w:rsidTr="00BC56C5">
        <w:tc>
          <w:tcPr>
            <w:tcW w:w="5954" w:type="dxa"/>
          </w:tcPr>
          <w:p w:rsid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Trabalho </w:t>
            </w:r>
          </w:p>
        </w:tc>
        <w:tc>
          <w:tcPr>
            <w:tcW w:w="1276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Pontuação por trabalho</w:t>
            </w:r>
          </w:p>
        </w:tc>
        <w:tc>
          <w:tcPr>
            <w:tcW w:w="1417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Quantidade nos últimos 24 meses</w:t>
            </w:r>
          </w:p>
        </w:tc>
        <w:tc>
          <w:tcPr>
            <w:tcW w:w="873" w:type="dxa"/>
          </w:tcPr>
          <w:p w:rsid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</w:t>
            </w:r>
          </w:p>
        </w:tc>
      </w:tr>
      <w:tr w:rsidR="00BC56C5" w:rsidRPr="00BC56C5" w:rsidTr="00BC56C5">
        <w:tc>
          <w:tcPr>
            <w:tcW w:w="5954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r w:rsidRPr="00BC56C5">
              <w:rPr>
                <w:rFonts w:ascii="Verdana" w:hAnsi="Verdana"/>
                <w:sz w:val="20"/>
                <w:szCs w:val="20"/>
              </w:rPr>
              <w:t>Autoria/</w:t>
            </w:r>
            <w:proofErr w:type="spellStart"/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co-autoria</w:t>
            </w:r>
            <w:proofErr w:type="spellEnd"/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de artigo completo em periódico classificado pelo </w:t>
            </w:r>
            <w:proofErr w:type="spellStart"/>
            <w:r w:rsidRPr="00BC56C5">
              <w:rPr>
                <w:rFonts w:ascii="Verdana" w:hAnsi="Verdana"/>
                <w:sz w:val="20"/>
                <w:szCs w:val="20"/>
              </w:rPr>
              <w:t>Qualis</w:t>
            </w:r>
            <w:proofErr w:type="spellEnd"/>
            <w:r w:rsidRPr="00BC56C5">
              <w:rPr>
                <w:rFonts w:ascii="Verdana" w:hAnsi="Verdana"/>
                <w:sz w:val="20"/>
                <w:szCs w:val="20"/>
              </w:rPr>
              <w:t xml:space="preserve"> da área de Ciências Sociais Aplicadas</w:t>
            </w:r>
          </w:p>
        </w:tc>
        <w:tc>
          <w:tcPr>
            <w:tcW w:w="1276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r w:rsidRPr="00BC56C5">
              <w:rPr>
                <w:rFonts w:ascii="Verdana" w:hAnsi="Verdana"/>
                <w:sz w:val="20"/>
                <w:szCs w:val="20"/>
              </w:rPr>
              <w:t>10 (dez) pontos</w:t>
            </w:r>
          </w:p>
        </w:tc>
        <w:tc>
          <w:tcPr>
            <w:tcW w:w="1417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56C5" w:rsidRPr="00BC56C5" w:rsidTr="00BC56C5">
        <w:tc>
          <w:tcPr>
            <w:tcW w:w="5954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r w:rsidRPr="00BC56C5">
              <w:rPr>
                <w:rFonts w:ascii="Verdana" w:hAnsi="Verdana"/>
                <w:sz w:val="20"/>
                <w:szCs w:val="20"/>
              </w:rPr>
              <w:t>Autoria/</w:t>
            </w:r>
            <w:proofErr w:type="spellStart"/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co-autoria</w:t>
            </w:r>
            <w:proofErr w:type="spellEnd"/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de artigo completo em periódico classificado pelo </w:t>
            </w:r>
            <w:proofErr w:type="spellStart"/>
            <w:r w:rsidRPr="00BC56C5">
              <w:rPr>
                <w:rFonts w:ascii="Verdana" w:hAnsi="Verdana"/>
                <w:sz w:val="20"/>
                <w:szCs w:val="20"/>
              </w:rPr>
              <w:t>Qualis</w:t>
            </w:r>
            <w:proofErr w:type="spellEnd"/>
            <w:r w:rsidRPr="00BC56C5">
              <w:rPr>
                <w:rFonts w:ascii="Verdana" w:hAnsi="Verdana"/>
                <w:sz w:val="20"/>
                <w:szCs w:val="20"/>
              </w:rPr>
              <w:t xml:space="preserve"> de outras áreas</w:t>
            </w:r>
          </w:p>
        </w:tc>
        <w:tc>
          <w:tcPr>
            <w:tcW w:w="1276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8</w:t>
            </w:r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(oito) pontos</w:t>
            </w:r>
          </w:p>
        </w:tc>
        <w:tc>
          <w:tcPr>
            <w:tcW w:w="1417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56C5" w:rsidRPr="00BC56C5" w:rsidTr="00BC56C5">
        <w:tc>
          <w:tcPr>
            <w:tcW w:w="5954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r w:rsidRPr="00BC56C5">
              <w:rPr>
                <w:rFonts w:ascii="Verdana" w:hAnsi="Verdana"/>
                <w:sz w:val="20"/>
                <w:szCs w:val="20"/>
              </w:rPr>
              <w:t>Autoria/</w:t>
            </w:r>
            <w:proofErr w:type="spellStart"/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co-autoria</w:t>
            </w:r>
            <w:proofErr w:type="spellEnd"/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de artigo completo em periódico não classificado pelo </w:t>
            </w:r>
            <w:proofErr w:type="spellStart"/>
            <w:r w:rsidRPr="00BC56C5">
              <w:rPr>
                <w:rFonts w:ascii="Verdana" w:hAnsi="Verdana"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1276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4</w:t>
            </w:r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(quatro) pontos</w:t>
            </w:r>
          </w:p>
        </w:tc>
        <w:tc>
          <w:tcPr>
            <w:tcW w:w="1417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56C5" w:rsidRPr="00BC56C5" w:rsidTr="00BC56C5">
        <w:tc>
          <w:tcPr>
            <w:tcW w:w="5954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bookmarkStart w:id="0" w:name="__DdeLink__163_2017172628"/>
            <w:r w:rsidRPr="00BC56C5">
              <w:rPr>
                <w:rFonts w:ascii="Verdana" w:hAnsi="Verdana"/>
                <w:sz w:val="20"/>
                <w:szCs w:val="20"/>
              </w:rPr>
              <w:t>Autoria/</w:t>
            </w:r>
            <w:proofErr w:type="spellStart"/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co-autoria</w:t>
            </w:r>
            <w:proofErr w:type="spellEnd"/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de Livro especializado publicado em Editora c/ corpo editorial</w:t>
            </w:r>
            <w:bookmarkEnd w:id="0"/>
          </w:p>
        </w:tc>
        <w:tc>
          <w:tcPr>
            <w:tcW w:w="1276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r w:rsidRPr="00BC56C5">
              <w:rPr>
                <w:rFonts w:ascii="Verdana" w:hAnsi="Verdana"/>
                <w:sz w:val="20"/>
                <w:szCs w:val="20"/>
              </w:rPr>
              <w:t>10 (dez) pontos</w:t>
            </w:r>
          </w:p>
        </w:tc>
        <w:tc>
          <w:tcPr>
            <w:tcW w:w="1417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56C5" w:rsidRPr="00BC56C5" w:rsidTr="00BC56C5">
        <w:tc>
          <w:tcPr>
            <w:tcW w:w="5954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r w:rsidRPr="00BC56C5">
              <w:rPr>
                <w:rFonts w:ascii="Verdana" w:hAnsi="Verdana"/>
                <w:sz w:val="20"/>
                <w:szCs w:val="20"/>
              </w:rPr>
              <w:t>Organização de Livro especializado publicado em Editora c/ corpo editorial</w:t>
            </w:r>
          </w:p>
        </w:tc>
        <w:tc>
          <w:tcPr>
            <w:tcW w:w="1276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8</w:t>
            </w:r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(oito) pontos</w:t>
            </w:r>
          </w:p>
        </w:tc>
        <w:tc>
          <w:tcPr>
            <w:tcW w:w="1417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56C5" w:rsidRPr="00BC56C5" w:rsidTr="00BC56C5">
        <w:tc>
          <w:tcPr>
            <w:tcW w:w="5954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r w:rsidRPr="00BC56C5">
              <w:rPr>
                <w:rFonts w:ascii="Verdana" w:hAnsi="Verdana"/>
                <w:sz w:val="20"/>
                <w:szCs w:val="20"/>
              </w:rPr>
              <w:t>Autoria/</w:t>
            </w:r>
            <w:proofErr w:type="spellStart"/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co-autoria</w:t>
            </w:r>
            <w:proofErr w:type="spellEnd"/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de capítulo de livro especializado, em Editora c/ corpo editorial</w:t>
            </w:r>
          </w:p>
        </w:tc>
        <w:tc>
          <w:tcPr>
            <w:tcW w:w="1276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8</w:t>
            </w:r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(oito) pontos</w:t>
            </w:r>
          </w:p>
        </w:tc>
        <w:tc>
          <w:tcPr>
            <w:tcW w:w="1417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56C5" w:rsidRPr="00BC56C5" w:rsidTr="00BC56C5">
        <w:tc>
          <w:tcPr>
            <w:tcW w:w="5954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r w:rsidRPr="00BC56C5">
              <w:rPr>
                <w:rFonts w:ascii="Verdana" w:hAnsi="Verdana"/>
                <w:sz w:val="20"/>
                <w:szCs w:val="20"/>
              </w:rPr>
              <w:t>Autoria/</w:t>
            </w:r>
            <w:proofErr w:type="spellStart"/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co-autoria</w:t>
            </w:r>
            <w:proofErr w:type="spellEnd"/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de trabalho completo publicado em anais de eventos científicos internacionais</w:t>
            </w:r>
          </w:p>
        </w:tc>
        <w:tc>
          <w:tcPr>
            <w:tcW w:w="1276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8</w:t>
            </w:r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(oito) pontos</w:t>
            </w:r>
          </w:p>
        </w:tc>
        <w:tc>
          <w:tcPr>
            <w:tcW w:w="1417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56C5" w:rsidRPr="00BC56C5" w:rsidTr="00BC56C5">
        <w:tc>
          <w:tcPr>
            <w:tcW w:w="5954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r w:rsidRPr="00BC56C5">
              <w:rPr>
                <w:rFonts w:ascii="Verdana" w:hAnsi="Verdana"/>
                <w:sz w:val="20"/>
                <w:szCs w:val="20"/>
              </w:rPr>
              <w:t>Autoria/</w:t>
            </w:r>
            <w:proofErr w:type="spellStart"/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co-autoria</w:t>
            </w:r>
            <w:proofErr w:type="spellEnd"/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de trabalho completo publicado em anais de eventos científicos nacionais ou regionais</w:t>
            </w:r>
          </w:p>
        </w:tc>
        <w:tc>
          <w:tcPr>
            <w:tcW w:w="1276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5</w:t>
            </w:r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(cinco) pontos</w:t>
            </w:r>
          </w:p>
        </w:tc>
        <w:tc>
          <w:tcPr>
            <w:tcW w:w="1417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56C5" w:rsidRPr="00BC56C5" w:rsidTr="00BC56C5">
        <w:tc>
          <w:tcPr>
            <w:tcW w:w="5954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r w:rsidRPr="00BC56C5">
              <w:rPr>
                <w:rFonts w:ascii="Verdana" w:hAnsi="Verdana"/>
                <w:sz w:val="20"/>
                <w:szCs w:val="20"/>
              </w:rPr>
              <w:t>Autoria/</w:t>
            </w:r>
            <w:proofErr w:type="spellStart"/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co-autoria</w:t>
            </w:r>
            <w:proofErr w:type="spellEnd"/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de resumo e/ou pôster publicado em anais de eventos científicos internacionais</w:t>
            </w:r>
          </w:p>
        </w:tc>
        <w:tc>
          <w:tcPr>
            <w:tcW w:w="1276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3</w:t>
            </w:r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(três) pontos</w:t>
            </w:r>
          </w:p>
        </w:tc>
        <w:tc>
          <w:tcPr>
            <w:tcW w:w="1417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56C5" w:rsidRPr="00BC56C5" w:rsidTr="00BC56C5">
        <w:tc>
          <w:tcPr>
            <w:tcW w:w="5954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r w:rsidRPr="00BC56C5">
              <w:rPr>
                <w:rFonts w:ascii="Verdana" w:hAnsi="Verdana"/>
                <w:sz w:val="20"/>
                <w:szCs w:val="20"/>
              </w:rPr>
              <w:t>Autoria/</w:t>
            </w:r>
            <w:proofErr w:type="spellStart"/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co-autoria</w:t>
            </w:r>
            <w:proofErr w:type="spellEnd"/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de resumo e/ou pôster publicado em anais de eventos científicos nacionais ou regionais</w:t>
            </w:r>
          </w:p>
        </w:tc>
        <w:tc>
          <w:tcPr>
            <w:tcW w:w="1276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C56C5">
              <w:rPr>
                <w:rFonts w:ascii="Verdana" w:hAnsi="Verdana"/>
                <w:sz w:val="20"/>
                <w:szCs w:val="20"/>
              </w:rPr>
              <w:t>2</w:t>
            </w:r>
            <w:proofErr w:type="gramEnd"/>
            <w:r w:rsidRPr="00BC56C5">
              <w:rPr>
                <w:rFonts w:ascii="Verdana" w:hAnsi="Verdana"/>
                <w:sz w:val="20"/>
                <w:szCs w:val="20"/>
              </w:rPr>
              <w:t xml:space="preserve"> (dois) pontos</w:t>
            </w:r>
          </w:p>
        </w:tc>
        <w:tc>
          <w:tcPr>
            <w:tcW w:w="1417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56C5" w:rsidRPr="00BC56C5" w:rsidTr="00BC56C5">
        <w:tc>
          <w:tcPr>
            <w:tcW w:w="5954" w:type="dxa"/>
          </w:tcPr>
          <w:p w:rsid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  <w:p w:rsidR="00BC56C5" w:rsidRP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" w:type="dxa"/>
          </w:tcPr>
          <w:p w:rsidR="00BC56C5" w:rsidRDefault="00BC56C5" w:rsidP="00BC56C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270A" w:rsidRDefault="006C270A" w:rsidP="00AB7A9A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04AE" w:rsidRDefault="008E04AE" w:rsidP="00AB7A9A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04AE" w:rsidRDefault="008E04AE" w:rsidP="00AB7A9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Observações:</w:t>
      </w:r>
    </w:p>
    <w:p w:rsidR="006C270A" w:rsidRDefault="008E04AE" w:rsidP="00AB7A9A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8E04AE">
        <w:rPr>
          <w:rFonts w:ascii="Verdana" w:hAnsi="Verdana"/>
          <w:b/>
          <w:sz w:val="20"/>
          <w:szCs w:val="20"/>
        </w:rPr>
        <w:t>Art</w:t>
      </w:r>
      <w:proofErr w:type="spellEnd"/>
      <w:r w:rsidRPr="008E04AE">
        <w:rPr>
          <w:rFonts w:ascii="Verdana" w:hAnsi="Verdana"/>
          <w:b/>
          <w:sz w:val="20"/>
          <w:szCs w:val="20"/>
        </w:rPr>
        <w:t xml:space="preserve"> 10º.</w:t>
      </w:r>
      <w:r>
        <w:rPr>
          <w:rFonts w:ascii="Verdana" w:hAnsi="Verdana"/>
          <w:sz w:val="20"/>
          <w:szCs w:val="20"/>
        </w:rPr>
        <w:t xml:space="preserve"> (...) </w:t>
      </w:r>
    </w:p>
    <w:p w:rsidR="006C270A" w:rsidRDefault="00AB7A9A" w:rsidP="00AB7A9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3º. Para solicitar a redução de carga horária didática em até 100% da quantidade estabelecida no inciso IV do Art. 9º</w:t>
      </w:r>
      <w:r w:rsidR="008E04AE">
        <w:rPr>
          <w:rFonts w:ascii="Verdana" w:hAnsi="Verdana"/>
          <w:sz w:val="20"/>
          <w:szCs w:val="20"/>
        </w:rPr>
        <w:t xml:space="preserve"> [20h]</w:t>
      </w:r>
      <w:r>
        <w:rPr>
          <w:rFonts w:ascii="Verdana" w:hAnsi="Verdana"/>
          <w:sz w:val="20"/>
          <w:szCs w:val="20"/>
        </w:rPr>
        <w:t>, o somatório da pontuação deverá ser igual ou superior a 10 (dez) pontos no período avaliado.</w:t>
      </w:r>
    </w:p>
    <w:p w:rsidR="006C270A" w:rsidRDefault="006C270A" w:rsidP="00AB7A9A">
      <w:pPr>
        <w:spacing w:after="0" w:line="240" w:lineRule="auto"/>
        <w:rPr>
          <w:rFonts w:ascii="Verdana" w:hAnsi="Verdana"/>
          <w:sz w:val="20"/>
          <w:szCs w:val="20"/>
        </w:rPr>
      </w:pPr>
    </w:p>
    <w:p w:rsidR="006C270A" w:rsidRDefault="00AB7A9A" w:rsidP="00AB7A9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§ 4º. Para solicitar a redução de carga horária didática em até 50% da quantidade estabelecida no inciso IV do Art. 9º, o somatório da pontuação deverá ser igual ou superior a </w:t>
      </w:r>
      <w:proofErr w:type="gramStart"/>
      <w:r>
        <w:rPr>
          <w:rFonts w:ascii="Verdana" w:hAnsi="Verdana"/>
          <w:sz w:val="20"/>
          <w:szCs w:val="20"/>
        </w:rPr>
        <w:t>5</w:t>
      </w:r>
      <w:proofErr w:type="gramEnd"/>
      <w:r>
        <w:rPr>
          <w:rFonts w:ascii="Verdana" w:hAnsi="Verdana"/>
          <w:sz w:val="20"/>
          <w:szCs w:val="20"/>
        </w:rPr>
        <w:t xml:space="preserve"> (cinco) pontos no período avaliado.</w:t>
      </w:r>
    </w:p>
    <w:p w:rsidR="006C270A" w:rsidRDefault="006C270A" w:rsidP="00AB7A9A">
      <w:pPr>
        <w:spacing w:after="0" w:line="240" w:lineRule="auto"/>
        <w:rPr>
          <w:rFonts w:ascii="Verdana" w:hAnsi="Verdana"/>
          <w:sz w:val="20"/>
          <w:szCs w:val="20"/>
        </w:rPr>
      </w:pPr>
    </w:p>
    <w:p w:rsidR="006C270A" w:rsidRDefault="00AB7A9A" w:rsidP="00AB7A9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§ 5º</w:t>
      </w:r>
      <w:r>
        <w:rPr>
          <w:rFonts w:ascii="Verdana" w:hAnsi="Verdana"/>
          <w:sz w:val="20"/>
          <w:szCs w:val="20"/>
        </w:rPr>
        <w:t xml:space="preserve">. É de responsabilidade </w:t>
      </w:r>
      <w:proofErr w:type="gramStart"/>
      <w:r>
        <w:rPr>
          <w:rFonts w:ascii="Verdana" w:hAnsi="Verdana"/>
          <w:sz w:val="20"/>
          <w:szCs w:val="20"/>
        </w:rPr>
        <w:t>do requerente preencher</w:t>
      </w:r>
      <w:proofErr w:type="gram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i/>
          <w:sz w:val="20"/>
          <w:szCs w:val="20"/>
        </w:rPr>
        <w:t>Curriculum</w:t>
      </w:r>
      <w:proofErr w:type="spellEnd"/>
      <w:r>
        <w:rPr>
          <w:rFonts w:ascii="Verdana" w:hAnsi="Verdana"/>
          <w:i/>
          <w:sz w:val="20"/>
          <w:szCs w:val="20"/>
        </w:rPr>
        <w:t xml:space="preserve"> Lattes</w:t>
      </w:r>
      <w:r>
        <w:rPr>
          <w:rFonts w:ascii="Verdana" w:hAnsi="Verdana"/>
          <w:sz w:val="20"/>
          <w:szCs w:val="20"/>
        </w:rPr>
        <w:t xml:space="preserve"> com as especificações detalhadas e completas para subsidiar as análises.</w:t>
      </w:r>
    </w:p>
    <w:p w:rsidR="006C270A" w:rsidRDefault="006C270A" w:rsidP="00AB7A9A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6C270A" w:rsidSect="00AB7A9A">
      <w:pgSz w:w="11906" w:h="16838"/>
      <w:pgMar w:top="1418" w:right="1247" w:bottom="1418" w:left="124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1EE"/>
    <w:multiLevelType w:val="multilevel"/>
    <w:tmpl w:val="F6A49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7E1849"/>
    <w:multiLevelType w:val="multilevel"/>
    <w:tmpl w:val="F23EEF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858D9"/>
    <w:multiLevelType w:val="multilevel"/>
    <w:tmpl w:val="95AC6B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52A39"/>
    <w:multiLevelType w:val="multilevel"/>
    <w:tmpl w:val="2B2A79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46EAC"/>
    <w:multiLevelType w:val="multilevel"/>
    <w:tmpl w:val="2EB0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270A"/>
    <w:rsid w:val="00117DC7"/>
    <w:rsid w:val="00162D7B"/>
    <w:rsid w:val="004F3C26"/>
    <w:rsid w:val="006C270A"/>
    <w:rsid w:val="008E04AE"/>
    <w:rsid w:val="00AB7A9A"/>
    <w:rsid w:val="00BC56C5"/>
    <w:rsid w:val="00E436FD"/>
    <w:rsid w:val="00E95822"/>
    <w:rsid w:val="00EB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270A"/>
    <w:pPr>
      <w:suppressAutoHyphens/>
      <w:jc w:val="both"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6C270A"/>
    <w:rPr>
      <w:rFonts w:cs="Courier New"/>
    </w:rPr>
  </w:style>
  <w:style w:type="paragraph" w:styleId="Ttulo">
    <w:name w:val="Title"/>
    <w:basedOn w:val="Normal"/>
    <w:next w:val="Corpodotexto"/>
    <w:rsid w:val="006C27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6C270A"/>
    <w:pPr>
      <w:spacing w:after="120"/>
    </w:pPr>
  </w:style>
  <w:style w:type="paragraph" w:styleId="Lista">
    <w:name w:val="List"/>
    <w:basedOn w:val="Corpodotexto"/>
    <w:rsid w:val="006C270A"/>
    <w:rPr>
      <w:rFonts w:cs="Mangal"/>
    </w:rPr>
  </w:style>
  <w:style w:type="paragraph" w:styleId="Legenda">
    <w:name w:val="caption"/>
    <w:basedOn w:val="Normal"/>
    <w:rsid w:val="006C27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C270A"/>
    <w:pPr>
      <w:suppressLineNumbers/>
    </w:pPr>
    <w:rPr>
      <w:rFonts w:cs="Mangal"/>
    </w:rPr>
  </w:style>
  <w:style w:type="paragraph" w:styleId="PargrafodaLista">
    <w:name w:val="List Paragraph"/>
    <w:basedOn w:val="Normal"/>
    <w:rsid w:val="006C270A"/>
    <w:pPr>
      <w:spacing w:after="0"/>
      <w:ind w:left="720"/>
      <w:contextualSpacing/>
    </w:pPr>
  </w:style>
  <w:style w:type="table" w:styleId="Tabelacomgrade">
    <w:name w:val="Table Grid"/>
    <w:basedOn w:val="Tabelanormal"/>
    <w:uiPriority w:val="59"/>
    <w:rsid w:val="00BC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fes.br/concurso/imagens/brasa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Luciana</cp:lastModifiedBy>
  <cp:revision>5</cp:revision>
  <dcterms:created xsi:type="dcterms:W3CDTF">2015-11-09T22:35:00Z</dcterms:created>
  <dcterms:modified xsi:type="dcterms:W3CDTF">2015-11-10T17:56:00Z</dcterms:modified>
</cp:coreProperties>
</file>